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25B2" w14:textId="7308DD66" w:rsidR="00D41DA8" w:rsidRPr="003B1B24" w:rsidRDefault="00D41DA8" w:rsidP="00D41D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B2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04FD" wp14:editId="612F4A41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250315" cy="494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2F0FB" w14:textId="2BB08DB4" w:rsidR="00D41DA8" w:rsidRPr="000C215B" w:rsidRDefault="00D41DA8" w:rsidP="00D41D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F0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39.4pt;width:98.45pt;height:38.9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" filled="f" stroked="f" strokeweight=".5pt">
                <v:textbox>
                  <w:txbxContent>
                    <w:p w14:paraId="2CB2F0FB" w14:textId="2BB08DB4" w:rsidR="00D41DA8" w:rsidRPr="000C215B" w:rsidRDefault="00D41DA8" w:rsidP="00D41D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664" w:rsidRPr="00536C71">
        <w:rPr>
          <w:rFonts w:ascii="TH SarabunPSK" w:hAnsi="TH SarabunPSK" w:cs="TH SarabunPSK"/>
          <w:b/>
          <w:bCs/>
          <w:sz w:val="36"/>
          <w:szCs w:val="36"/>
          <w:cs/>
        </w:rPr>
        <w:t>ค่า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>ดัชนี</w:t>
      </w:r>
      <w:r w:rsidR="008D3664" w:rsidRPr="00536C71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8D3664">
        <w:rPr>
          <w:rFonts w:ascii="TH SarabunPSK" w:hAnsi="TH SarabunPSK" w:cs="TH SarabunPSK"/>
          <w:b/>
          <w:bCs/>
          <w:sz w:val="36"/>
          <w:szCs w:val="36"/>
        </w:rPr>
        <w:t>IOC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3B1B24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ข้อตกลงในการพัฒนางาน (</w:t>
      </w:r>
      <w:r w:rsidRPr="003B1B24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3F68686C" w14:textId="77777777" w:rsidR="00534769" w:rsidRPr="00373F86" w:rsidRDefault="00534769" w:rsidP="005347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725FB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25FB9">
        <w:rPr>
          <w:rFonts w:ascii="TH SarabunPSK" w:hAnsi="TH SarabunPSK" w:cs="TH SarabunPSK"/>
          <w:b/>
          <w:bCs/>
          <w:sz w:val="32"/>
          <w:szCs w:val="32"/>
          <w:cs/>
        </w:rPr>
        <w:t>ฐานะครูชำนาญการ</w:t>
      </w:r>
    </w:p>
    <w:p w14:paraId="532B8F80" w14:textId="77777777" w:rsidR="007E022E" w:rsidRDefault="007E022E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หนองสูงสามัคคีวิทยา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มัธยมศึกษามุกดาหาร</w:t>
      </w:r>
    </w:p>
    <w:p w14:paraId="0B99904E" w14:textId="77777777" w:rsidR="006E392B" w:rsidRPr="0075211D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14:paraId="1D41B157" w14:textId="77777777" w:rsidR="006E392B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C3D2880" w14:textId="77777777" w:rsidR="006E392B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2565)</w:t>
      </w:r>
    </w:p>
    <w:p w14:paraId="260AC71B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6851D78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C8431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CC269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94AAAF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608C71C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06F4FEA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D980E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63378B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FAAA09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FDF2C07" w14:textId="77777777" w:rsid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="00373F86" w:rsidRPr="00373F8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73F86" w:rsidRPr="00373F86">
        <w:rPr>
          <w:rFonts w:ascii="TH SarabunPSK" w:hAnsi="TH SarabunPSK" w:cs="TH SarabunPSK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4967DC02" w14:textId="77777777" w:rsidR="005F0E04" w:rsidRPr="00373F86" w:rsidRDefault="005F0E04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4B1667" w14:textId="77777777" w:rsidR="005F0E04" w:rsidRDefault="008217B5" w:rsidP="008217B5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F82F22" w14:textId="237ACD1B" w:rsidR="005F0E04" w:rsidRPr="00536C71" w:rsidRDefault="005F0E04" w:rsidP="0053476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>ดัชนี</w:t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A400C8">
        <w:rPr>
          <w:rFonts w:ascii="TH SarabunPSK" w:hAnsi="TH SarabunPSK" w:cs="TH SarabunPSK"/>
          <w:b/>
          <w:bCs/>
          <w:sz w:val="36"/>
          <w:szCs w:val="36"/>
        </w:rPr>
        <w:t>IOC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t>ของข้อตกลงในการพัฒนางาน (</w:t>
      </w:r>
      <w:r w:rsidRPr="00536C71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68350E8E" w14:textId="75E84A74" w:rsidR="005F0E04" w:rsidRPr="00A400C8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แบบ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ค่า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ความสอดคล้อง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400C8" w:rsidRPr="00A400C8">
        <w:rPr>
          <w:rFonts w:ascii="TH SarabunPSK" w:hAnsi="TH SarabunPSK" w:cs="TH SarabunPSK"/>
          <w:sz w:val="32"/>
          <w:szCs w:val="32"/>
        </w:rPr>
        <w:t>IOC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)</w:t>
      </w:r>
      <w:r w:rsidR="00A4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ของข้อตกลงในการพัฒนางาน</w:t>
      </w:r>
      <w:r w:rsidRPr="00A400C8">
        <w:rPr>
          <w:rFonts w:ascii="TH SarabunPSK" w:hAnsi="TH SarabunPSK" w:cs="TH SarabunPSK"/>
          <w:sz w:val="32"/>
          <w:szCs w:val="32"/>
          <w:cs/>
        </w:rPr>
        <w:t>แต่ละข้อมีความสอดคล้องกับมาตรฐานตำแหน่งและระดับการปฏิบัติที่คาดหวัง</w:t>
      </w:r>
      <w:r w:rsidR="005D00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00C8">
        <w:rPr>
          <w:rFonts w:ascii="TH SarabunPSK" w:hAnsi="TH SarabunPSK" w:cs="TH SarabunPSK"/>
          <w:sz w:val="32"/>
          <w:szCs w:val="32"/>
          <w:cs/>
        </w:rPr>
        <w:t xml:space="preserve"> โดยมีเกณฑ์การประเมิน ดังนี้</w:t>
      </w:r>
      <w:r w:rsidRPr="00A400C8">
        <w:rPr>
          <w:rFonts w:ascii="TH SarabunPSK" w:hAnsi="TH SarabunPSK" w:cs="TH SarabunPSK"/>
          <w:sz w:val="32"/>
          <w:szCs w:val="32"/>
        </w:rPr>
        <w:t xml:space="preserve"> </w:t>
      </w:r>
    </w:p>
    <w:p w14:paraId="567C4A4E" w14:textId="15C6D235" w:rsidR="005F0E04" w:rsidRPr="0033123A" w:rsidRDefault="005F0E04" w:rsidP="005F0E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>IOC 0.5-1.0</w:t>
      </w:r>
      <w:r w:rsidRPr="00536C71">
        <w:rPr>
          <w:rFonts w:ascii="TH SarabunPSK" w:hAnsi="TH SarabunPSK" w:cs="TH SarabunPSK"/>
          <w:sz w:val="32"/>
          <w:szCs w:val="32"/>
        </w:rPr>
        <w:t xml:space="preserve"> </w:t>
      </w:r>
      <w:r w:rsidR="0033123A">
        <w:rPr>
          <w:rFonts w:ascii="TH SarabunPSK" w:hAnsi="TH SarabunPSK" w:cs="TH SarabunPSK"/>
          <w:sz w:val="32"/>
          <w:szCs w:val="32"/>
        </w:rPr>
        <w:t xml:space="preserve">    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>
        <w:rPr>
          <w:rFonts w:ascii="TH SarabunPSK" w:hAnsi="TH SarabunPSK" w:cs="TH SarabunPSK"/>
          <w:sz w:val="32"/>
          <w:szCs w:val="32"/>
        </w:rPr>
        <w:t>/</w:t>
      </w:r>
      <w:r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ใช้ได้</w:t>
      </w:r>
    </w:p>
    <w:p w14:paraId="38BBF66B" w14:textId="3483442B" w:rsidR="0033123A" w:rsidRDefault="005F0E04" w:rsidP="0033123A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 xml:space="preserve">IOC </w:t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ต่ำกว่า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>0.5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3123A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A400C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3123A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33123A">
        <w:rPr>
          <w:rFonts w:ascii="TH SarabunPSK" w:hAnsi="TH SarabunPSK" w:cs="TH SarabunPSK"/>
          <w:sz w:val="32"/>
          <w:szCs w:val="32"/>
        </w:rPr>
        <w:t>/</w:t>
      </w:r>
      <w:r w:rsidR="0033123A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33123A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14:paraId="4FA8CF59" w14:textId="30A758B7" w:rsidR="00373F86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14521426" w14:textId="77777777" w:rsidR="005F0E04" w:rsidRPr="005D002F" w:rsidRDefault="005F0E04" w:rsidP="005F0E0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2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 จะมีภาระงานเป็นไปตามที่ ก.ค.ศ. กำหนด</w:t>
      </w:r>
    </w:p>
    <w:tbl>
      <w:tblPr>
        <w:tblStyle w:val="a3"/>
        <w:tblW w:w="141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  <w:gridCol w:w="567"/>
        <w:gridCol w:w="558"/>
        <w:gridCol w:w="576"/>
        <w:gridCol w:w="597"/>
        <w:gridCol w:w="1487"/>
      </w:tblGrid>
      <w:tr w:rsidR="0033123A" w:rsidRPr="006C3745" w14:paraId="541442CC" w14:textId="77777777" w:rsidTr="006C1581">
        <w:tc>
          <w:tcPr>
            <w:tcW w:w="9782" w:type="dxa"/>
            <w:vMerge w:val="restart"/>
            <w:vAlign w:val="center"/>
          </w:tcPr>
          <w:p w14:paraId="2BDBC42E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92" w:type="dxa"/>
            <w:gridSpan w:val="3"/>
            <w:vAlign w:val="center"/>
          </w:tcPr>
          <w:p w14:paraId="2901F267" w14:textId="199628A6" w:rsidR="0033123A" w:rsidRPr="00E77DE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576" w:type="dxa"/>
            <w:vMerge w:val="restart"/>
            <w:vAlign w:val="center"/>
          </w:tcPr>
          <w:p w14:paraId="7DF25FEC" w14:textId="33D82FE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7" w:type="dxa"/>
            <w:vMerge w:val="restart"/>
            <w:vAlign w:val="center"/>
          </w:tcPr>
          <w:p w14:paraId="4E4BD949" w14:textId="07B26D64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1487" w:type="dxa"/>
            <w:vMerge w:val="restart"/>
            <w:vAlign w:val="center"/>
          </w:tcPr>
          <w:p w14:paraId="4ABD1D27" w14:textId="621CB1E7" w:rsidR="0033123A" w:rsidRDefault="0033123A" w:rsidP="00331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3123A" w:rsidRPr="006C3745" w14:paraId="12367B82" w14:textId="77777777" w:rsidTr="006C1581">
        <w:tc>
          <w:tcPr>
            <w:tcW w:w="9782" w:type="dxa"/>
            <w:vMerge/>
          </w:tcPr>
          <w:p w14:paraId="28537FF3" w14:textId="77777777" w:rsidR="0033123A" w:rsidRPr="006C3745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06013" w14:textId="37556A9C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A5287BA" w14:textId="7006B5F3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8" w:type="dxa"/>
          </w:tcPr>
          <w:p w14:paraId="2B2DC7B5" w14:textId="137D5D1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6" w:type="dxa"/>
            <w:vMerge/>
          </w:tcPr>
          <w:p w14:paraId="5D790EF0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  <w:vMerge/>
          </w:tcPr>
          <w:p w14:paraId="5C0FCBFD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14:paraId="16533C21" w14:textId="4EDBA9D9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11C2D561" w14:textId="77777777" w:rsidTr="006C1581">
        <w:tc>
          <w:tcPr>
            <w:tcW w:w="9782" w:type="dxa"/>
          </w:tcPr>
          <w:p w14:paraId="4F2CE292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ชั่วโมงสอนตามตารางสอน รวมจำนวน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 ชั่วโมง/สัปดาห์ดังนี้</w:t>
            </w:r>
          </w:p>
          <w:p w14:paraId="07FCEBA9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0CE96619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70FE8D4B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</w:tc>
        <w:tc>
          <w:tcPr>
            <w:tcW w:w="567" w:type="dxa"/>
          </w:tcPr>
          <w:p w14:paraId="707F69A2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04619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3A1FB8F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06866C1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B8714C8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6E06B10B" w14:textId="651180CD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0530C65A" w14:textId="77777777" w:rsidTr="006C1581">
        <w:tc>
          <w:tcPr>
            <w:tcW w:w="9782" w:type="dxa"/>
          </w:tcPr>
          <w:p w14:paraId="7A80B0BE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งานส่งเสริมและสนับสนุนการจัดการเรียนรู้ </w:t>
            </w:r>
            <w:proofErr w:type="gramStart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proofErr w:type="gramEnd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  <w:p w14:paraId="3609664E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1A68CCA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3DBAE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30BF61D4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1542A97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C2AA427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3918BDA9" w14:textId="38353478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6A1310B4" w14:textId="77777777" w:rsidTr="006C1581">
        <w:tc>
          <w:tcPr>
            <w:tcW w:w="9782" w:type="dxa"/>
          </w:tcPr>
          <w:p w14:paraId="3B3628E3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งานพัฒนาคุณภาพการจัดการศึ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กษาของสถานศึกษา จำนวน 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 ชั่วโมง/สัปดาห์</w:t>
            </w:r>
          </w:p>
          <w:p w14:paraId="27CB5D2A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C1DFC9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B2FF75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6CFEF262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E9CD194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7CFA9F39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0BA5935D" w14:textId="3AE84DBA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649C7470" w14:textId="77777777" w:rsidTr="006C1581">
        <w:tc>
          <w:tcPr>
            <w:tcW w:w="9782" w:type="dxa"/>
          </w:tcPr>
          <w:p w14:paraId="7874B2E3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 จำนวน 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.... ชั่วโมง/สัปดาห์</w:t>
            </w:r>
          </w:p>
          <w:p w14:paraId="2FFFA514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6CB86B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EBDE0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49B08D07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85A6FB9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F4F4274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151F1605" w14:textId="35BB58ED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05786A8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96D499" w14:textId="77777777" w:rsidR="00D43D9A" w:rsidRDefault="00D43D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088176C" w14:textId="6B7D2878" w:rsidR="005043D2" w:rsidRPr="005D002F" w:rsidRDefault="006C3745" w:rsidP="005043D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2. งานที่จะปฏิบัติตามมาตรฐานตำแหน่งครู</w:t>
      </w:r>
      <w:r w:rsidR="00D43D9A" w:rsidRPr="005D0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008AD13D" w14:textId="69F74AFB" w:rsidR="005043D2" w:rsidRDefault="005043D2" w:rsidP="005043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8BB">
        <w:rPr>
          <w:rFonts w:ascii="TH SarabunPSK" w:hAnsi="TH SarabunPSK" w:cs="TH SarabunPSK"/>
          <w:spacing w:val="-20"/>
          <w:sz w:val="32"/>
          <w:szCs w:val="32"/>
          <w:cs/>
        </w:rPr>
        <w:t>ลักษณะงานที่เสนอให้ครอบคลุมถึง การสร้างและหรือพัฒนาหลักสูตร การออกแบบการจัด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</w:t>
      </w:r>
      <w:r w:rsidRPr="00BD78BB">
        <w:rPr>
          <w:rFonts w:ascii="TH SarabunPSK" w:hAnsi="TH SarabunPSK" w:cs="TH SarabunPSK"/>
          <w:spacing w:val="-20"/>
          <w:sz w:val="32"/>
          <w:szCs w:val="32"/>
          <w:cs/>
        </w:rPr>
        <w:t>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F47196" w14:paraId="493F84C0" w14:textId="5CF2F6C7" w:rsidTr="00F47196">
        <w:tc>
          <w:tcPr>
            <w:tcW w:w="10632" w:type="dxa"/>
            <w:gridSpan w:val="3"/>
            <w:vAlign w:val="center"/>
          </w:tcPr>
          <w:p w14:paraId="7AE5D6CB" w14:textId="77777777" w:rsidR="00F47196" w:rsidRPr="006C3745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5E6E1B69" w14:textId="7694E798" w:rsidR="00F47196" w:rsidRPr="00E77DEA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411E7A1D" w14:textId="4985B7AA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56F20575" w14:textId="29E3E1EE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6FF20842" w14:textId="265F33E4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0B384251" w14:textId="3333BAB9" w:rsidTr="006C36B9">
        <w:tc>
          <w:tcPr>
            <w:tcW w:w="3119" w:type="dxa"/>
          </w:tcPr>
          <w:p w14:paraId="159F506A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5DE81CA" w14:textId="3911662B" w:rsidR="005043D2" w:rsidRPr="006C3745" w:rsidRDefault="005043D2" w:rsidP="005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3425F5EE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6F49EBCF" w14:textId="0C731DB1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4AAB7D3D" w14:textId="3746C64D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2FF05DA3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470A53FF" w14:textId="06F32339" w:rsidR="005043D2" w:rsidRPr="006C3745" w:rsidRDefault="005043D2" w:rsidP="006C3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</w:t>
            </w:r>
            <w:r w:rsidR="006C3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 w:rsidR="006C3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724540D7" w14:textId="2D566FCC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5D564D3" w14:textId="212895D0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4689E212" w14:textId="27552D0A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32B2AA33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3CB4FA0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28F10AA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40D8D56C" w14:textId="257F3236" w:rsidTr="006C36B9">
        <w:tc>
          <w:tcPr>
            <w:tcW w:w="3119" w:type="dxa"/>
          </w:tcPr>
          <w:p w14:paraId="35C13372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F6518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62AE7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8A9F2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9471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75943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8519C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A12B5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23C8D0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7FB5F9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F3571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02071D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D7E64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AA5703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A2115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5FD0A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3FBFFD" w14:textId="77777777" w:rsidR="004A5856" w:rsidRDefault="005043D2" w:rsidP="00D43D9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612EE29" w14:textId="77777777" w:rsidR="004A5856" w:rsidRDefault="004A58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1D2D8D" w14:textId="6DB50F25" w:rsidR="005043D2" w:rsidRDefault="005043D2" w:rsidP="004A585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ด้านการส่งเสริมและสนับสนุน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0E3">
        <w:rPr>
          <w:rFonts w:ascii="TH SarabunPSK" w:hAnsi="TH SarabunPSK" w:cs="TH SarabunPSK"/>
          <w:sz w:val="32"/>
          <w:szCs w:val="32"/>
          <w:cs/>
        </w:rPr>
        <w:t>ลักษณะงานที่เสนอให้ครอบคลุมถึง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70E3">
        <w:rPr>
          <w:rFonts w:ascii="TH SarabunPSK" w:hAnsi="TH SarabunPSK" w:cs="TH SarabunPSK"/>
          <w:sz w:val="32"/>
          <w:szCs w:val="32"/>
          <w:cs/>
        </w:rPr>
        <w:t>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5043D2" w14:paraId="21F78A04" w14:textId="77777777" w:rsidTr="00486355">
        <w:tc>
          <w:tcPr>
            <w:tcW w:w="10632" w:type="dxa"/>
            <w:gridSpan w:val="3"/>
            <w:vAlign w:val="center"/>
          </w:tcPr>
          <w:p w14:paraId="4B470309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7E4C49CE" w14:textId="77777777" w:rsidR="005043D2" w:rsidRPr="00E77DEA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4FB8665C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703BC171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3F790D14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32A4B3A1" w14:textId="77777777" w:rsidTr="00486355">
        <w:tc>
          <w:tcPr>
            <w:tcW w:w="3119" w:type="dxa"/>
          </w:tcPr>
          <w:p w14:paraId="30767573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4B8486E2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3637583B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044097E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3D0FD21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22FC2C34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F388AED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</w:t>
            </w:r>
          </w:p>
          <w:p w14:paraId="77367D3C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006F7085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E3C4C66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A4BB3BA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453AE799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FD3AA53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63A38DF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16A06978" w14:textId="77777777" w:rsidTr="00486355">
        <w:tc>
          <w:tcPr>
            <w:tcW w:w="3119" w:type="dxa"/>
          </w:tcPr>
          <w:p w14:paraId="738C01A0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744AB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2438A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5E2CC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A6188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8BCE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C18CE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06ECD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40791C1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6F6671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B9C1E9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50DEB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7CC882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24D55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19CB6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9C922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87BEE0" w14:textId="77777777" w:rsidR="005B5C99" w:rsidRDefault="005B5C99">
      <w:r>
        <w:br w:type="page"/>
      </w:r>
    </w:p>
    <w:p w14:paraId="24A8921E" w14:textId="3EDE2FAE" w:rsidR="00364597" w:rsidRPr="00364597" w:rsidRDefault="00364597" w:rsidP="003645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ด้านการพัฒนาตนเองและวิชาชีพ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8BB">
        <w:rPr>
          <w:rFonts w:ascii="TH SarabunPSK" w:hAnsi="TH SarabunPSK" w:cs="TH SarabunPSK"/>
          <w:spacing w:val="-14"/>
          <w:sz w:val="32"/>
          <w:szCs w:val="32"/>
          <w:cs/>
        </w:rPr>
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ทักษะที่ได้จากการพัฒนาตนเองและวิชาชีพมาใช้ในการพัฒนาการจัดการเรียนรู้การพัฒนาคุณภาพผู้เรียน และการพัฒนานวัตกรรมการจัดการเรียนรู</w:t>
      </w:r>
      <w:r w:rsidRPr="00BD78BB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364597" w14:paraId="779138BE" w14:textId="77777777" w:rsidTr="00486355">
        <w:tc>
          <w:tcPr>
            <w:tcW w:w="10632" w:type="dxa"/>
            <w:gridSpan w:val="3"/>
            <w:vAlign w:val="center"/>
          </w:tcPr>
          <w:p w14:paraId="71FA60A3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2D5A41F4" w14:textId="77777777" w:rsidR="00364597" w:rsidRPr="00E77DEA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7AA1077A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0EA8CB5C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7C8E3B98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4597" w:rsidRPr="006C3745" w14:paraId="5A420C45" w14:textId="77777777" w:rsidTr="00486355">
        <w:tc>
          <w:tcPr>
            <w:tcW w:w="3119" w:type="dxa"/>
          </w:tcPr>
          <w:p w14:paraId="193ABB0D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D26961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4C5915A6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0A04FC2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71207FC5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06D28E8C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56B34C93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</w:t>
            </w:r>
          </w:p>
          <w:p w14:paraId="378D9AB0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4E74325F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ABD3795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80A3D80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2BE62055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67325A3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A77A000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4597" w:rsidRPr="006C3745" w14:paraId="7AA2AB3C" w14:textId="77777777" w:rsidTr="00486355">
        <w:tc>
          <w:tcPr>
            <w:tcW w:w="3119" w:type="dxa"/>
          </w:tcPr>
          <w:p w14:paraId="32DD9F0A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B12A7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79092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20D47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42745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37109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4407C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AA332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F23A050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4C9ED4F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A1DE24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D4013E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406C2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82230E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87B8E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CDA0E7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668A8" w14:textId="77777777" w:rsidR="004942A5" w:rsidRPr="007367EA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8529A1" w14:textId="77777777" w:rsidR="007367EA" w:rsidRDefault="007367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16F4BFB" w14:textId="24EC54FD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14:paraId="15C2A9E3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7FC2ACD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002E34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31EF7B5A" w14:textId="77777777" w:rsidR="007367EA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C6BE90" w14:textId="77777777" w:rsidR="007367EA" w:rsidRDefault="007367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D6B8DF" w14:textId="4B5BE756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7562AE51" w14:textId="77777777" w:rsidR="00BC7F8F" w:rsidRDefault="009A5A40" w:rsidP="00BC7F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7F8F"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 w:rsidR="00BC7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F8F" w:rsidRPr="009A5A40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proofErr w:type="spellStart"/>
      <w:r w:rsidR="00BC7F8F" w:rsidRPr="00EE232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C7F8F" w:rsidRPr="00EE232C">
        <w:rPr>
          <w:rFonts w:ascii="TH SarabunPSK" w:hAnsi="TH SarabunPSK" w:cs="TH SarabunPSK"/>
          <w:sz w:val="32"/>
          <w:szCs w:val="32"/>
          <w:cs/>
        </w:rPr>
        <w:t>ฐานะครูชำนาญการ ต้องแสดงให้เห็นถึงระดับการปฏิบัติที่คาดหวังของ</w:t>
      </w:r>
      <w:proofErr w:type="spellStart"/>
      <w:r w:rsidR="00BC7F8F" w:rsidRPr="00EE232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C7F8F" w:rsidRPr="00EE232C">
        <w:rPr>
          <w:rFonts w:ascii="TH SarabunPSK" w:hAnsi="TH SarabunPSK" w:cs="TH SarabunPSK"/>
          <w:sz w:val="32"/>
          <w:szCs w:val="32"/>
          <w:cs/>
        </w:rPr>
        <w:t xml:space="preserve">ฐานะชำนาญการคือ </w:t>
      </w:r>
      <w:r w:rsidR="00BC7F8F" w:rsidRPr="00AF446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การแก้ไขปัญหา</w:t>
      </w:r>
      <w:r w:rsidR="00BC7F8F" w:rsidRPr="00EE232C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</w:t>
      </w:r>
      <w:r w:rsidR="00BC7F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7F8F" w:rsidRPr="00EE232C">
        <w:rPr>
          <w:rFonts w:ascii="TH SarabunPSK" w:hAnsi="TH SarabunPSK" w:cs="TH SarabunPSK"/>
          <w:sz w:val="32"/>
          <w:szCs w:val="32"/>
          <w:cs/>
        </w:rPr>
        <w:t xml:space="preserve">ที่ดีขึ้นหรือมีการพัฒนามากขึ้น </w:t>
      </w:r>
      <w:r w:rsidR="00BC7F8F"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9891"/>
        <w:gridCol w:w="599"/>
        <w:gridCol w:w="567"/>
        <w:gridCol w:w="709"/>
        <w:gridCol w:w="709"/>
        <w:gridCol w:w="709"/>
        <w:gridCol w:w="850"/>
      </w:tblGrid>
      <w:tr w:rsidR="00915266" w14:paraId="487BBE16" w14:textId="3508B753" w:rsidTr="00915266">
        <w:tc>
          <w:tcPr>
            <w:tcW w:w="9891" w:type="dxa"/>
            <w:vMerge w:val="restart"/>
            <w:vAlign w:val="center"/>
          </w:tcPr>
          <w:p w14:paraId="4982296F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875" w:type="dxa"/>
            <w:gridSpan w:val="3"/>
            <w:vAlign w:val="center"/>
          </w:tcPr>
          <w:p w14:paraId="217C61B1" w14:textId="1483BDD0" w:rsidR="00915266" w:rsidRPr="00DA0DE2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3BBC7906" w14:textId="1D158E69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635AE3EE" w14:textId="10221FE4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50" w:type="dxa"/>
            <w:vMerge w:val="restart"/>
            <w:vAlign w:val="center"/>
          </w:tcPr>
          <w:p w14:paraId="2A6DCCA3" w14:textId="082E33D1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15266" w:rsidRPr="006C3745" w14:paraId="7763986C" w14:textId="515048C1" w:rsidTr="00915266">
        <w:tc>
          <w:tcPr>
            <w:tcW w:w="9891" w:type="dxa"/>
            <w:vMerge/>
          </w:tcPr>
          <w:p w14:paraId="4E3822D7" w14:textId="77777777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A9D6B92" w14:textId="324BE73A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434953B" w14:textId="048B3E5B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04DE66D" w14:textId="7BB00F8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578DD650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8438AA5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1003EF28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5266" w:rsidRPr="006C3745" w14:paraId="4CFB616F" w14:textId="01FA793F" w:rsidTr="00915266">
        <w:tc>
          <w:tcPr>
            <w:tcW w:w="9891" w:type="dxa"/>
          </w:tcPr>
          <w:p w14:paraId="42DB4D83" w14:textId="77777777" w:rsidR="00915266" w:rsidRPr="006C3745" w:rsidRDefault="00915266" w:rsidP="00915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ประเด็นท้าทาย เรื่อง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599" w:type="dxa"/>
            <w:vAlign w:val="center"/>
          </w:tcPr>
          <w:p w14:paraId="7239722E" w14:textId="46E5528E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0DE3584" w14:textId="669CE414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7B7C486" w14:textId="2BE6D2F2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FFB0BAB" w14:textId="5137552C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B7B4C1A" w14:textId="13765816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10A23B5" w14:textId="20F5EDE3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518" w:rsidRPr="006C3745" w14:paraId="1B3215EA" w14:textId="7D08849C" w:rsidTr="00915266">
        <w:tc>
          <w:tcPr>
            <w:tcW w:w="9891" w:type="dxa"/>
          </w:tcPr>
          <w:p w14:paraId="62D5AFA5" w14:textId="4AF7B832" w:rsidR="00726518" w:rsidRPr="00765CC0" w:rsidRDefault="00726518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681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สภาพปัญหาของผู้เรียนและการจัดการเรียนรู้</w:t>
            </w:r>
          </w:p>
          <w:p w14:paraId="3AC0425B" w14:textId="77777777" w:rsidR="00726518" w:rsidRPr="009A5A40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7CBE68BC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FC4DFAC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EC58833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B06E7A3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2F153A0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F21DAE4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0D75EC1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715B01AE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5C5BCF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3AE7BF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D9522B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15275E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D44BCD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9490C1" w14:textId="77777777" w:rsidR="00681F74" w:rsidRPr="009A5A40" w:rsidRDefault="00681F74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63C2E4" w14:textId="4F1E6A73" w:rsidR="009A5A40" w:rsidRPr="009A5A40" w:rsidRDefault="009A5A40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4BFA3E" w14:textId="77777777" w:rsidR="00A9653E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4475B85" w14:textId="77777777" w:rsidR="00A9653E" w:rsidRDefault="00A9653E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98B76B" w14:textId="77777777" w:rsidR="00A9653E" w:rsidRDefault="00A965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FA29E68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58"/>
        <w:gridCol w:w="718"/>
        <w:gridCol w:w="708"/>
        <w:gridCol w:w="851"/>
      </w:tblGrid>
      <w:tr w:rsidR="00521C34" w14:paraId="626B84EC" w14:textId="3C124937" w:rsidTr="005043D2">
        <w:tc>
          <w:tcPr>
            <w:tcW w:w="10207" w:type="dxa"/>
            <w:vMerge w:val="restart"/>
            <w:vAlign w:val="center"/>
          </w:tcPr>
          <w:p w14:paraId="0CA3C5D0" w14:textId="7777777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92" w:type="dxa"/>
            <w:gridSpan w:val="3"/>
            <w:vAlign w:val="center"/>
          </w:tcPr>
          <w:p w14:paraId="01E881BA" w14:textId="2E6669CF" w:rsidR="00521C34" w:rsidRPr="00DA0DE2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18" w:type="dxa"/>
            <w:vMerge w:val="restart"/>
            <w:vAlign w:val="center"/>
          </w:tcPr>
          <w:p w14:paraId="4FC562C8" w14:textId="29F6004B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Merge w:val="restart"/>
            <w:vAlign w:val="center"/>
          </w:tcPr>
          <w:p w14:paraId="0F9A465C" w14:textId="62C139AF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51" w:type="dxa"/>
            <w:vMerge w:val="restart"/>
            <w:vAlign w:val="center"/>
          </w:tcPr>
          <w:p w14:paraId="248F903C" w14:textId="7FE72D49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21C34" w:rsidRPr="006C3745" w14:paraId="3181CABE" w14:textId="329D0BB0" w:rsidTr="005043D2">
        <w:tc>
          <w:tcPr>
            <w:tcW w:w="10207" w:type="dxa"/>
            <w:vMerge/>
          </w:tcPr>
          <w:p w14:paraId="51D742A7" w14:textId="77777777" w:rsidR="00521C34" w:rsidRPr="006C3745" w:rsidRDefault="00521C34" w:rsidP="00521C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24D03E" w14:textId="08A3906A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155B09F" w14:textId="2F461C7F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8" w:type="dxa"/>
          </w:tcPr>
          <w:p w14:paraId="4F656BEC" w14:textId="71290C0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18" w:type="dxa"/>
            <w:vMerge/>
          </w:tcPr>
          <w:p w14:paraId="00EA245E" w14:textId="7777777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4CB4B48" w14:textId="20C410D6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DD63A20" w14:textId="13DBF2AE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1C34" w:rsidRPr="006C3745" w14:paraId="005E228A" w14:textId="2E80B9A3" w:rsidTr="005043D2">
        <w:tc>
          <w:tcPr>
            <w:tcW w:w="10207" w:type="dxa"/>
          </w:tcPr>
          <w:p w14:paraId="5B4BB563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วิธีการดำเนินการให้บรรลุผล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27A7E8F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055D8D1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86B8B7D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0D328C9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FD0497D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4A0092B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8C83DE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BABE643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CAD9A0B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FB5BA7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7F816B3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38B7C6A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3930A881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BD26F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14:paraId="658CC43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</w:tcPr>
          <w:p w14:paraId="64508729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95E42E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5E7E2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A3437E" w14:textId="77777777" w:rsidR="00A9653E" w:rsidRDefault="00A9653E" w:rsidP="00A965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60F517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1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67"/>
        <w:gridCol w:w="709"/>
        <w:gridCol w:w="708"/>
        <w:gridCol w:w="809"/>
      </w:tblGrid>
      <w:tr w:rsidR="005043D2" w14:paraId="72A6347D" w14:textId="3A209DCE" w:rsidTr="005043D2">
        <w:tc>
          <w:tcPr>
            <w:tcW w:w="10207" w:type="dxa"/>
            <w:vMerge w:val="restart"/>
            <w:vAlign w:val="center"/>
          </w:tcPr>
          <w:p w14:paraId="18A755AA" w14:textId="77777777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668E1A38" w14:textId="696C2ED6" w:rsidR="005043D2" w:rsidRPr="00DA0DE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7490D0C6" w14:textId="764DA925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Merge w:val="restart"/>
            <w:vAlign w:val="center"/>
          </w:tcPr>
          <w:p w14:paraId="5282A46A" w14:textId="7AE1542D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09" w:type="dxa"/>
            <w:vMerge w:val="restart"/>
            <w:vAlign w:val="center"/>
          </w:tcPr>
          <w:p w14:paraId="1052C0EE" w14:textId="1E4A3991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0CA3624B" w14:textId="51C01CD0" w:rsidTr="005043D2">
        <w:tc>
          <w:tcPr>
            <w:tcW w:w="10207" w:type="dxa"/>
            <w:vMerge/>
          </w:tcPr>
          <w:p w14:paraId="6D38834A" w14:textId="77777777" w:rsidR="005043D2" w:rsidRPr="006C3745" w:rsidRDefault="005043D2" w:rsidP="005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118CAB" w14:textId="72938E80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84E4D6B" w14:textId="145CFF24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EFCDEC9" w14:textId="07861D03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35FB817D" w14:textId="77777777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F0B0429" w14:textId="206CE70A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  <w:vMerge/>
          </w:tcPr>
          <w:p w14:paraId="521E33CC" w14:textId="5E4AF2EF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2966D8DB" w14:textId="6BB609F3" w:rsidTr="005043D2">
        <w:tc>
          <w:tcPr>
            <w:tcW w:w="10207" w:type="dxa"/>
          </w:tcPr>
          <w:p w14:paraId="72FE8E77" w14:textId="77777777" w:rsidR="005043D2" w:rsidRPr="00765CC0" w:rsidRDefault="005043D2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ผลลัพธ์การพัฒนาที่คาดหวัง </w:t>
            </w:r>
          </w:p>
          <w:p w14:paraId="2AAC666A" w14:textId="77777777" w:rsidR="005043D2" w:rsidRPr="009A5A40" w:rsidRDefault="005043D2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3.1 เชิงปริมาณ.........................................................................................................................................................................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2E1BBA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8E9235B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2FE0F2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27994F9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8F6C0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306BBC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1FCA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0DBE24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14:paraId="41A89E3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3D2" w:rsidRPr="006C3745" w14:paraId="3E297799" w14:textId="7CCBB12C" w:rsidTr="005043D2">
        <w:tc>
          <w:tcPr>
            <w:tcW w:w="10207" w:type="dxa"/>
          </w:tcPr>
          <w:p w14:paraId="699A0DE4" w14:textId="77777777" w:rsidR="005043D2" w:rsidRPr="009A5A40" w:rsidRDefault="005043D2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3.2 เชิงคุณภาพ.........................................................................................................................................................................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5613D6D8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225EF5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45BB26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1CD7CC12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BCA04A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5DF0E0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EB1D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40E204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14:paraId="2D58E078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DDF109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74D8E8" w14:textId="77777777" w:rsidR="00A9653E" w:rsidRPr="002560A9" w:rsidRDefault="00A9653E" w:rsidP="00A9653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D133129" w14:textId="16F4E032" w:rsidR="00A9653E" w:rsidRPr="00765CC0" w:rsidRDefault="00A9653E" w:rsidP="00B230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5701390" w14:textId="77777777" w:rsidR="003B2BBC" w:rsidRPr="002560A9" w:rsidRDefault="003B2BBC" w:rsidP="003B2BB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7AB32B0" w14:textId="77777777" w:rsidR="003B2BBC" w:rsidRPr="009A5A4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DC44654" w14:textId="77777777" w:rsidR="003B2BBC" w:rsidRPr="009A5A4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7DCAEDC9" w14:textId="77777777" w:rsidR="003B2BBC" w:rsidRPr="009A5A4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49D486CD" w14:textId="3ACC04E7" w:rsidR="003B2BBC" w:rsidRPr="00765CC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79443538" w14:textId="77777777" w:rsidR="003B2BBC" w:rsidRPr="00A10EE2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6DBC59" w14:textId="41C14C8D" w:rsidR="009C1A8B" w:rsidRPr="00A10EE2" w:rsidRDefault="009C1A8B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C1A8B" w:rsidRPr="00A10EE2" w:rsidSect="00D41DA8">
      <w:pgSz w:w="15840" w:h="12240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2560A9"/>
    <w:rsid w:val="0033123A"/>
    <w:rsid w:val="00332B3D"/>
    <w:rsid w:val="00364597"/>
    <w:rsid w:val="00373F86"/>
    <w:rsid w:val="003B2BBC"/>
    <w:rsid w:val="004942A5"/>
    <w:rsid w:val="004A5856"/>
    <w:rsid w:val="004D7869"/>
    <w:rsid w:val="005043D2"/>
    <w:rsid w:val="00521C34"/>
    <w:rsid w:val="00534769"/>
    <w:rsid w:val="005B57C0"/>
    <w:rsid w:val="005B5C99"/>
    <w:rsid w:val="005D002F"/>
    <w:rsid w:val="005F0E04"/>
    <w:rsid w:val="00681F74"/>
    <w:rsid w:val="006C1581"/>
    <w:rsid w:val="006C36B9"/>
    <w:rsid w:val="006C3745"/>
    <w:rsid w:val="006E392B"/>
    <w:rsid w:val="00726518"/>
    <w:rsid w:val="007367EA"/>
    <w:rsid w:val="00791E69"/>
    <w:rsid w:val="007C315A"/>
    <w:rsid w:val="007C47D7"/>
    <w:rsid w:val="007E022E"/>
    <w:rsid w:val="00820132"/>
    <w:rsid w:val="008217B5"/>
    <w:rsid w:val="008D3664"/>
    <w:rsid w:val="00915266"/>
    <w:rsid w:val="009A5A40"/>
    <w:rsid w:val="009C1A8B"/>
    <w:rsid w:val="00A10EE2"/>
    <w:rsid w:val="00A400C8"/>
    <w:rsid w:val="00A9653E"/>
    <w:rsid w:val="00B230C1"/>
    <w:rsid w:val="00BC7F8F"/>
    <w:rsid w:val="00BE5BED"/>
    <w:rsid w:val="00C10C57"/>
    <w:rsid w:val="00C3760E"/>
    <w:rsid w:val="00C72E41"/>
    <w:rsid w:val="00D41DA8"/>
    <w:rsid w:val="00D43D9A"/>
    <w:rsid w:val="00DA5183"/>
    <w:rsid w:val="00DE2FAA"/>
    <w:rsid w:val="00E51E14"/>
    <w:rsid w:val="00E5606F"/>
    <w:rsid w:val="00EC7B74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BB9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C7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2022</Words>
  <Characters>11530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OK COM</cp:lastModifiedBy>
  <cp:revision>3</cp:revision>
  <dcterms:created xsi:type="dcterms:W3CDTF">2021-10-26T04:40:00Z</dcterms:created>
  <dcterms:modified xsi:type="dcterms:W3CDTF">2021-10-26T04:47:00Z</dcterms:modified>
</cp:coreProperties>
</file>